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7998" w14:textId="77777777" w:rsidR="00157DC4" w:rsidRDefault="00157DC4" w:rsidP="00157DC4">
      <w:pPr>
        <w:pStyle w:val="ae"/>
        <w:ind w:firstLineChars="0" w:firstLine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附件</w:t>
      </w:r>
      <w:r>
        <w:rPr>
          <w:rFonts w:hint="eastAsia"/>
          <w:b/>
          <w:bCs/>
          <w:sz w:val="30"/>
          <w:szCs w:val="30"/>
        </w:rPr>
        <w:t>2</w:t>
      </w:r>
      <w:r>
        <w:rPr>
          <w:b/>
          <w:bCs/>
          <w:sz w:val="30"/>
          <w:szCs w:val="30"/>
        </w:rPr>
        <w:t>：中国－东盟门窗幕墙与施工设备供需对接会参会回执表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1"/>
        <w:gridCol w:w="1840"/>
        <w:gridCol w:w="2542"/>
        <w:gridCol w:w="2699"/>
      </w:tblGrid>
      <w:tr w:rsidR="00157DC4" w14:paraId="3B557D4E" w14:textId="77777777" w:rsidTr="00E5005A">
        <w:tc>
          <w:tcPr>
            <w:tcW w:w="1675" w:type="dxa"/>
          </w:tcPr>
          <w:p w14:paraId="33C290D0" w14:textId="77777777" w:rsidR="00157DC4" w:rsidRDefault="00157DC4" w:rsidP="00E5005A">
            <w:pPr>
              <w:jc w:val="center"/>
              <w:rPr>
                <w:rFonts w:hint="eastAsia"/>
              </w:rPr>
            </w:pPr>
            <w:r>
              <w:t>单位名称</w:t>
            </w:r>
          </w:p>
        </w:tc>
        <w:tc>
          <w:tcPr>
            <w:tcW w:w="7273" w:type="dxa"/>
            <w:gridSpan w:val="3"/>
          </w:tcPr>
          <w:p w14:paraId="4A3A582C" w14:textId="77777777" w:rsidR="00157DC4" w:rsidRDefault="00157DC4" w:rsidP="00E5005A">
            <w:pPr>
              <w:rPr>
                <w:rFonts w:hint="eastAsia"/>
              </w:rPr>
            </w:pPr>
          </w:p>
        </w:tc>
      </w:tr>
      <w:tr w:rsidR="00157DC4" w14:paraId="2FEF9971" w14:textId="77777777" w:rsidTr="00E5005A">
        <w:tc>
          <w:tcPr>
            <w:tcW w:w="1675" w:type="dxa"/>
          </w:tcPr>
          <w:p w14:paraId="59B4F3B3" w14:textId="77777777" w:rsidR="00157DC4" w:rsidRDefault="00157DC4" w:rsidP="00E5005A">
            <w:pPr>
              <w:jc w:val="center"/>
              <w:rPr>
                <w:rFonts w:hint="eastAsia"/>
              </w:rPr>
            </w:pPr>
            <w:r>
              <w:t>通讯地址</w:t>
            </w:r>
          </w:p>
        </w:tc>
        <w:tc>
          <w:tcPr>
            <w:tcW w:w="7273" w:type="dxa"/>
            <w:gridSpan w:val="3"/>
          </w:tcPr>
          <w:p w14:paraId="0DF5F61E" w14:textId="77777777" w:rsidR="00157DC4" w:rsidRDefault="00157DC4" w:rsidP="00E5005A">
            <w:pPr>
              <w:rPr>
                <w:rFonts w:hint="eastAsia"/>
              </w:rPr>
            </w:pPr>
          </w:p>
        </w:tc>
      </w:tr>
      <w:tr w:rsidR="00157DC4" w14:paraId="7CD7F602" w14:textId="77777777" w:rsidTr="00E5005A">
        <w:tc>
          <w:tcPr>
            <w:tcW w:w="1675" w:type="dxa"/>
            <w:vAlign w:val="center"/>
          </w:tcPr>
          <w:p w14:paraId="15DE54E7" w14:textId="77777777" w:rsidR="00157DC4" w:rsidRDefault="00157DC4" w:rsidP="00E5005A">
            <w:pPr>
              <w:jc w:val="center"/>
            </w:pPr>
            <w:r>
              <w:rPr>
                <w:rFonts w:hint="eastAsia"/>
              </w:rPr>
              <w:t>单位类型</w:t>
            </w:r>
          </w:p>
        </w:tc>
        <w:tc>
          <w:tcPr>
            <w:tcW w:w="7273" w:type="dxa"/>
            <w:gridSpan w:val="3"/>
          </w:tcPr>
          <w:p w14:paraId="0D6BD506" w14:textId="77777777" w:rsidR="00157DC4" w:rsidRDefault="00157DC4" w:rsidP="00E5005A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协会会员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非会员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参展企业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   </w:t>
            </w:r>
          </w:p>
        </w:tc>
      </w:tr>
      <w:tr w:rsidR="00157DC4" w14:paraId="2E34F450" w14:textId="77777777" w:rsidTr="00E5005A">
        <w:tc>
          <w:tcPr>
            <w:tcW w:w="1675" w:type="dxa"/>
            <w:vAlign w:val="center"/>
          </w:tcPr>
          <w:p w14:paraId="040598BA" w14:textId="77777777" w:rsidR="00157DC4" w:rsidRDefault="00157DC4" w:rsidP="00E5005A">
            <w:pPr>
              <w:jc w:val="center"/>
            </w:pPr>
            <w:r>
              <w:rPr>
                <w:rFonts w:hint="eastAsia"/>
              </w:rPr>
              <w:t>宣传意向</w:t>
            </w:r>
          </w:p>
        </w:tc>
        <w:tc>
          <w:tcPr>
            <w:tcW w:w="7273" w:type="dxa"/>
            <w:gridSpan w:val="3"/>
          </w:tcPr>
          <w:p w14:paraId="65C0BD8F" w14:textId="77777777" w:rsidR="00157DC4" w:rsidRDefault="00157DC4" w:rsidP="00E500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参与承办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参与协办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其他宣传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不参与</w:t>
            </w:r>
          </w:p>
        </w:tc>
      </w:tr>
      <w:tr w:rsidR="00157DC4" w14:paraId="4345809E" w14:textId="77777777" w:rsidTr="00E5005A">
        <w:tc>
          <w:tcPr>
            <w:tcW w:w="1675" w:type="dxa"/>
            <w:vMerge w:val="restart"/>
            <w:vAlign w:val="center"/>
          </w:tcPr>
          <w:p w14:paraId="408D60FA" w14:textId="77777777" w:rsidR="00157DC4" w:rsidRDefault="00157DC4" w:rsidP="00E5005A">
            <w:pPr>
              <w:jc w:val="center"/>
            </w:pPr>
            <w:r>
              <w:t>参会代表信息</w:t>
            </w:r>
          </w:p>
        </w:tc>
        <w:tc>
          <w:tcPr>
            <w:tcW w:w="1887" w:type="dxa"/>
          </w:tcPr>
          <w:p w14:paraId="0ACE2E57" w14:textId="77777777" w:rsidR="00157DC4" w:rsidRDefault="00157DC4" w:rsidP="00E500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612" w:type="dxa"/>
          </w:tcPr>
          <w:p w14:paraId="22D47914" w14:textId="77777777" w:rsidR="00157DC4" w:rsidRDefault="00157DC4" w:rsidP="00E500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2774" w:type="dxa"/>
          </w:tcPr>
          <w:p w14:paraId="4C35B3F4" w14:textId="77777777" w:rsidR="00157DC4" w:rsidRDefault="00157DC4" w:rsidP="00E500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</w:tr>
      <w:tr w:rsidR="00157DC4" w14:paraId="21472E71" w14:textId="77777777" w:rsidTr="00E5005A">
        <w:tc>
          <w:tcPr>
            <w:tcW w:w="1675" w:type="dxa"/>
            <w:vMerge/>
          </w:tcPr>
          <w:p w14:paraId="5C63F33B" w14:textId="77777777" w:rsidR="00157DC4" w:rsidRDefault="00157DC4" w:rsidP="00E5005A">
            <w:pPr>
              <w:rPr>
                <w:rFonts w:hint="eastAsia"/>
              </w:rPr>
            </w:pPr>
          </w:p>
        </w:tc>
        <w:tc>
          <w:tcPr>
            <w:tcW w:w="1887" w:type="dxa"/>
          </w:tcPr>
          <w:p w14:paraId="0177035E" w14:textId="77777777" w:rsidR="00157DC4" w:rsidRDefault="00157DC4" w:rsidP="00E5005A">
            <w:pPr>
              <w:rPr>
                <w:rFonts w:hint="eastAsia"/>
              </w:rPr>
            </w:pPr>
          </w:p>
        </w:tc>
        <w:tc>
          <w:tcPr>
            <w:tcW w:w="2612" w:type="dxa"/>
          </w:tcPr>
          <w:p w14:paraId="4DC8D3F6" w14:textId="77777777" w:rsidR="00157DC4" w:rsidRDefault="00157DC4" w:rsidP="00E5005A">
            <w:pPr>
              <w:rPr>
                <w:rFonts w:hint="eastAsia"/>
              </w:rPr>
            </w:pPr>
          </w:p>
        </w:tc>
        <w:tc>
          <w:tcPr>
            <w:tcW w:w="2774" w:type="dxa"/>
          </w:tcPr>
          <w:p w14:paraId="2C7861A8" w14:textId="77777777" w:rsidR="00157DC4" w:rsidRDefault="00157DC4" w:rsidP="00E5005A">
            <w:pPr>
              <w:rPr>
                <w:rFonts w:hint="eastAsia"/>
              </w:rPr>
            </w:pPr>
          </w:p>
        </w:tc>
      </w:tr>
      <w:tr w:rsidR="00157DC4" w14:paraId="6080CF36" w14:textId="77777777" w:rsidTr="00E5005A">
        <w:tc>
          <w:tcPr>
            <w:tcW w:w="1675" w:type="dxa"/>
            <w:vMerge/>
          </w:tcPr>
          <w:p w14:paraId="42CD78AC" w14:textId="77777777" w:rsidR="00157DC4" w:rsidRDefault="00157DC4" w:rsidP="00E5005A">
            <w:pPr>
              <w:rPr>
                <w:rFonts w:hint="eastAsia"/>
              </w:rPr>
            </w:pPr>
          </w:p>
        </w:tc>
        <w:tc>
          <w:tcPr>
            <w:tcW w:w="1887" w:type="dxa"/>
          </w:tcPr>
          <w:p w14:paraId="5F9B2D3B" w14:textId="77777777" w:rsidR="00157DC4" w:rsidRDefault="00157DC4" w:rsidP="00E5005A">
            <w:pPr>
              <w:rPr>
                <w:rFonts w:hint="eastAsia"/>
              </w:rPr>
            </w:pPr>
          </w:p>
        </w:tc>
        <w:tc>
          <w:tcPr>
            <w:tcW w:w="2612" w:type="dxa"/>
          </w:tcPr>
          <w:p w14:paraId="5F232CF6" w14:textId="77777777" w:rsidR="00157DC4" w:rsidRDefault="00157DC4" w:rsidP="00E5005A">
            <w:pPr>
              <w:rPr>
                <w:rFonts w:hint="eastAsia"/>
              </w:rPr>
            </w:pPr>
          </w:p>
        </w:tc>
        <w:tc>
          <w:tcPr>
            <w:tcW w:w="2774" w:type="dxa"/>
          </w:tcPr>
          <w:p w14:paraId="6380D539" w14:textId="77777777" w:rsidR="00157DC4" w:rsidRDefault="00157DC4" w:rsidP="00E5005A">
            <w:pPr>
              <w:rPr>
                <w:rFonts w:hint="eastAsia"/>
              </w:rPr>
            </w:pPr>
          </w:p>
        </w:tc>
      </w:tr>
      <w:tr w:rsidR="00157DC4" w14:paraId="12555E8C" w14:textId="77777777" w:rsidTr="00E5005A">
        <w:tc>
          <w:tcPr>
            <w:tcW w:w="1675" w:type="dxa"/>
            <w:vMerge/>
          </w:tcPr>
          <w:p w14:paraId="489A2CD9" w14:textId="77777777" w:rsidR="00157DC4" w:rsidRDefault="00157DC4" w:rsidP="00E5005A">
            <w:pPr>
              <w:rPr>
                <w:rFonts w:hint="eastAsia"/>
              </w:rPr>
            </w:pPr>
          </w:p>
        </w:tc>
        <w:tc>
          <w:tcPr>
            <w:tcW w:w="1887" w:type="dxa"/>
          </w:tcPr>
          <w:p w14:paraId="5DB75FB1" w14:textId="77777777" w:rsidR="00157DC4" w:rsidRDefault="00157DC4" w:rsidP="00E5005A">
            <w:pPr>
              <w:rPr>
                <w:rFonts w:hint="eastAsia"/>
              </w:rPr>
            </w:pPr>
          </w:p>
        </w:tc>
        <w:tc>
          <w:tcPr>
            <w:tcW w:w="2612" w:type="dxa"/>
          </w:tcPr>
          <w:p w14:paraId="5EDEE17D" w14:textId="77777777" w:rsidR="00157DC4" w:rsidRDefault="00157DC4" w:rsidP="00E5005A">
            <w:pPr>
              <w:rPr>
                <w:rFonts w:hint="eastAsia"/>
              </w:rPr>
            </w:pPr>
          </w:p>
        </w:tc>
        <w:tc>
          <w:tcPr>
            <w:tcW w:w="2774" w:type="dxa"/>
          </w:tcPr>
          <w:p w14:paraId="277D7099" w14:textId="77777777" w:rsidR="00157DC4" w:rsidRDefault="00157DC4" w:rsidP="00E5005A">
            <w:pPr>
              <w:rPr>
                <w:rFonts w:hint="eastAsia"/>
              </w:rPr>
            </w:pPr>
          </w:p>
        </w:tc>
      </w:tr>
      <w:tr w:rsidR="00157DC4" w14:paraId="2612D33C" w14:textId="77777777" w:rsidTr="00E5005A">
        <w:trPr>
          <w:trHeight w:val="1745"/>
        </w:trPr>
        <w:tc>
          <w:tcPr>
            <w:tcW w:w="1675" w:type="dxa"/>
            <w:vAlign w:val="center"/>
          </w:tcPr>
          <w:p w14:paraId="7018E6D7" w14:textId="77777777" w:rsidR="00157DC4" w:rsidRDefault="00157DC4" w:rsidP="00E5005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拟参与环节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（可多选）</w:t>
            </w:r>
          </w:p>
        </w:tc>
        <w:tc>
          <w:tcPr>
            <w:tcW w:w="7273" w:type="dxa"/>
            <w:gridSpan w:val="3"/>
            <w:vAlign w:val="center"/>
          </w:tcPr>
          <w:p w14:paraId="065CB8F9" w14:textId="77777777" w:rsidR="00157DC4" w:rsidRDefault="00157DC4" w:rsidP="00E500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上午对接交流大会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下午合作洽谈会</w:t>
            </w:r>
          </w:p>
          <w:p w14:paraId="2E30ED78" w14:textId="77777777" w:rsidR="00157DC4" w:rsidRDefault="00157DC4" w:rsidP="00E5005A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企业出海投资洽谈会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产品供需对接会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中外贸易招商洽谈会</w:t>
            </w:r>
          </w:p>
        </w:tc>
      </w:tr>
      <w:tr w:rsidR="00157DC4" w14:paraId="5B063D5F" w14:textId="77777777" w:rsidTr="00E5005A">
        <w:trPr>
          <w:trHeight w:val="3718"/>
        </w:trPr>
        <w:tc>
          <w:tcPr>
            <w:tcW w:w="1675" w:type="dxa"/>
            <w:vAlign w:val="center"/>
          </w:tcPr>
          <w:p w14:paraId="3B3E78F1" w14:textId="77777777" w:rsidR="00157DC4" w:rsidRDefault="00157DC4" w:rsidP="00E500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合作需求</w:t>
            </w:r>
          </w:p>
          <w:p w14:paraId="66B28EB7" w14:textId="77777777" w:rsidR="00157DC4" w:rsidRDefault="00157DC4" w:rsidP="00E5005A">
            <w:pPr>
              <w:jc w:val="center"/>
            </w:pPr>
            <w:r>
              <w:rPr>
                <w:rFonts w:hint="eastAsia"/>
              </w:rPr>
              <w:t>简要说明</w:t>
            </w:r>
          </w:p>
        </w:tc>
        <w:tc>
          <w:tcPr>
            <w:tcW w:w="7273" w:type="dxa"/>
            <w:gridSpan w:val="3"/>
          </w:tcPr>
          <w:p w14:paraId="6B19E229" w14:textId="77777777" w:rsidR="00157DC4" w:rsidRDefault="00157DC4" w:rsidP="00E5005A">
            <w:pPr>
              <w:pStyle w:val="ae"/>
              <w:widowControl w:val="0"/>
              <w:ind w:firstLineChars="0" w:firstLine="0"/>
            </w:pPr>
          </w:p>
        </w:tc>
      </w:tr>
    </w:tbl>
    <w:p w14:paraId="196D56BB" w14:textId="77777777" w:rsidR="00157DC4" w:rsidRDefault="00157DC4" w:rsidP="00157DC4">
      <w:pPr>
        <w:pStyle w:val="ae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>备注：1. 请于202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年11月20日前发送至</w:t>
      </w:r>
      <w:r>
        <w:rPr>
          <w:rFonts w:hint="eastAsia"/>
          <w:sz w:val="24"/>
          <w:szCs w:val="24"/>
        </w:rPr>
        <w:t>会务组</w:t>
      </w:r>
      <w:r>
        <w:rPr>
          <w:sz w:val="24"/>
          <w:szCs w:val="24"/>
        </w:rPr>
        <w:t>。</w:t>
      </w:r>
    </w:p>
    <w:p w14:paraId="12A50905" w14:textId="77777777" w:rsidR="00157DC4" w:rsidRDefault="00157DC4" w:rsidP="00157DC4">
      <w:pPr>
        <w:pStyle w:val="ae"/>
        <w:ind w:firstLineChars="300" w:firstLine="684"/>
        <w:rPr>
          <w:sz w:val="24"/>
          <w:szCs w:val="24"/>
        </w:rPr>
      </w:pPr>
      <w:r>
        <w:rPr>
          <w:sz w:val="24"/>
          <w:szCs w:val="24"/>
        </w:rPr>
        <w:t>2. 参会费用请于202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年11月2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日前汇至</w:t>
      </w:r>
      <w:r>
        <w:rPr>
          <w:rFonts w:hint="eastAsia"/>
          <w:sz w:val="24"/>
          <w:szCs w:val="24"/>
        </w:rPr>
        <w:t>协会</w:t>
      </w:r>
      <w:r>
        <w:rPr>
          <w:sz w:val="24"/>
          <w:szCs w:val="24"/>
        </w:rPr>
        <w:t>账户</w:t>
      </w:r>
      <w:r>
        <w:rPr>
          <w:rFonts w:hint="eastAsia"/>
          <w:sz w:val="24"/>
          <w:szCs w:val="24"/>
        </w:rPr>
        <w:t>（户名：中国建筑金属结构协会；开户行：中国工商银行北京百万庄支行；账号：0200001409014459310）</w:t>
      </w:r>
    </w:p>
    <w:p w14:paraId="6057CA6C" w14:textId="77777777" w:rsidR="00157DC4" w:rsidRDefault="00157DC4" w:rsidP="00157DC4">
      <w:pPr>
        <w:pStyle w:val="ae"/>
        <w:ind w:firstLineChars="300" w:firstLine="684"/>
        <w:rPr>
          <w:sz w:val="24"/>
          <w:szCs w:val="24"/>
        </w:rPr>
      </w:pPr>
      <w:r>
        <w:rPr>
          <w:sz w:val="24"/>
          <w:szCs w:val="24"/>
        </w:rPr>
        <w:t>3. 承办</w:t>
      </w:r>
      <w:r>
        <w:rPr>
          <w:rFonts w:hint="eastAsia"/>
          <w:sz w:val="24"/>
          <w:szCs w:val="24"/>
        </w:rPr>
        <w:t>协办</w:t>
      </w:r>
      <w:r>
        <w:rPr>
          <w:sz w:val="24"/>
          <w:szCs w:val="24"/>
        </w:rPr>
        <w:t>事宜咨询，请直接联系</w:t>
      </w:r>
      <w:r>
        <w:rPr>
          <w:rFonts w:hint="eastAsia"/>
          <w:sz w:val="24"/>
          <w:szCs w:val="24"/>
        </w:rPr>
        <w:t>会务组</w:t>
      </w:r>
      <w:r>
        <w:rPr>
          <w:sz w:val="24"/>
          <w:szCs w:val="24"/>
        </w:rPr>
        <w:t>。</w:t>
      </w:r>
    </w:p>
    <w:p w14:paraId="6997ACA5" w14:textId="77777777" w:rsidR="002302DD" w:rsidRPr="00157DC4" w:rsidRDefault="002302DD" w:rsidP="00157DC4">
      <w:pPr>
        <w:rPr>
          <w:rFonts w:hint="eastAsia"/>
        </w:rPr>
      </w:pPr>
    </w:p>
    <w:sectPr w:rsidR="002302DD" w:rsidRPr="00157DC4" w:rsidSect="00157DC4">
      <w:footerReference w:type="even" r:id="rId4"/>
      <w:footerReference w:type="default" r:id="rId5"/>
      <w:pgSz w:w="11906" w:h="16838"/>
      <w:pgMar w:top="1531" w:right="1587" w:bottom="1417" w:left="1587" w:header="851" w:footer="1197" w:gutter="0"/>
      <w:pgNumType w:start="1"/>
      <w:cols w:space="720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885A" w14:textId="0FD91C1B" w:rsidR="00000000" w:rsidRDefault="00157DC4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FD87A0" wp14:editId="7E8001FC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003935" cy="230505"/>
              <wp:effectExtent l="0" t="0" r="0" b="1079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3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D33E22" w14:textId="77777777" w:rsidR="00000000" w:rsidRDefault="00000000">
                          <w:pPr>
                            <w:pStyle w:val="3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D87A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7.85pt;margin-top:1pt;width:79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" filled="f" stroked="f" strokeweight=".5pt">
              <v:path arrowok="t"/>
              <v:textbox style="mso-fit-shape-to-text:t" inset="16pt,0,16pt,0">
                <w:txbxContent>
                  <w:p w14:paraId="47D33E22" w14:textId="77777777" w:rsidR="00000000" w:rsidRDefault="00000000">
                    <w:pPr>
                      <w:pStyle w:val="3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lang w:val="en-US" w:eastAsia="zh-CN"/>
                      </w:rPr>
                      <w:t>4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AA3D" w14:textId="7DC8E9EC" w:rsidR="00000000" w:rsidRDefault="00157DC4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48B84C" wp14:editId="4D1D72C6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003935" cy="230505"/>
              <wp:effectExtent l="0" t="0" r="0" b="10795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3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93A58A" w14:textId="77777777" w:rsidR="00000000" w:rsidRDefault="00000000">
                          <w:pPr>
                            <w:pStyle w:val="3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8B84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27.85pt;margin-top:1pt;width:7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" filled="f" stroked="f" strokeweight=".5pt">
              <v:path arrowok="t"/>
              <v:textbox style="mso-fit-shape-to-text:t" inset="16pt,0,16pt,0">
                <w:txbxContent>
                  <w:p w14:paraId="3893A58A" w14:textId="77777777" w:rsidR="00000000" w:rsidRDefault="00000000">
                    <w:pPr>
                      <w:pStyle w:val="3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lang w:val="en-US" w:eastAsia="zh-CN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34"/>
    <w:rsid w:val="00157DC4"/>
    <w:rsid w:val="002302DD"/>
    <w:rsid w:val="0060646F"/>
    <w:rsid w:val="00645BAA"/>
    <w:rsid w:val="00917534"/>
    <w:rsid w:val="0095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C6266"/>
  <w15:chartTrackingRefBased/>
  <w15:docId w15:val="{F4D6BBB2-A459-4BFF-BFF1-AEF85A75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53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75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53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53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53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53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53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53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5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5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53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175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5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5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5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5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5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53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17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53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175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175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534"/>
    <w:rPr>
      <w:b/>
      <w:bCs/>
      <w:smallCaps/>
      <w:color w:val="2F5496" w:themeColor="accent1" w:themeShade="BF"/>
      <w:spacing w:val="5"/>
    </w:rPr>
  </w:style>
  <w:style w:type="paragraph" w:styleId="ae">
    <w:name w:val="Body Text"/>
    <w:link w:val="af"/>
    <w:rsid w:val="00917534"/>
    <w:pPr>
      <w:spacing w:line="560" w:lineRule="exact"/>
      <w:ind w:firstLineChars="200" w:firstLine="630"/>
      <w:jc w:val="both"/>
    </w:pPr>
    <w:rPr>
      <w:rFonts w:ascii="仿宋_GB2312" w:eastAsia="仿宋_GB2312" w:hAnsi="仿宋_GB2312" w:cs="仿宋_GB2312"/>
      <w:spacing w:val="-6"/>
      <w:kern w:val="0"/>
      <w:sz w:val="32"/>
      <w:szCs w:val="32"/>
    </w:rPr>
  </w:style>
  <w:style w:type="character" w:customStyle="1" w:styleId="af">
    <w:name w:val="正文文本 字符"/>
    <w:basedOn w:val="a0"/>
    <w:link w:val="ae"/>
    <w:rsid w:val="00917534"/>
    <w:rPr>
      <w:rFonts w:ascii="仿宋_GB2312" w:eastAsia="仿宋_GB2312" w:hAnsi="仿宋_GB2312" w:cs="仿宋_GB2312"/>
      <w:spacing w:val="-6"/>
      <w:kern w:val="0"/>
      <w:sz w:val="32"/>
      <w:szCs w:val="32"/>
    </w:rPr>
  </w:style>
  <w:style w:type="table" w:styleId="af0">
    <w:name w:val="Table Grid"/>
    <w:basedOn w:val="a1"/>
    <w:rsid w:val="0091753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157DC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2">
    <w:name w:val="页脚 字符"/>
    <w:basedOn w:val="a0"/>
    <w:link w:val="af1"/>
    <w:rsid w:val="00157DC4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198</Characters>
  <Application>Microsoft Office Word</Application>
  <DocSecurity>0</DocSecurity>
  <Lines>22</Lines>
  <Paragraphs>22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2025-11-03T07:46:00Z</dcterms:created>
  <dcterms:modified xsi:type="dcterms:W3CDTF">2025-11-03T07:46:00Z</dcterms:modified>
</cp:coreProperties>
</file>