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642C" w14:textId="77777777" w:rsidR="00A857B6" w:rsidRDefault="009C55CE">
      <w:pPr>
        <w:adjustRightInd w:val="0"/>
        <w:snapToGrid w:val="0"/>
        <w:ind w:firstLine="573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建筑钢结构行业科技创新杰出人才</w:t>
      </w:r>
    </w:p>
    <w:p w14:paraId="1567870A" w14:textId="77777777" w:rsidR="00A857B6" w:rsidRDefault="009C55CE">
      <w:pPr>
        <w:adjustRightInd w:val="0"/>
        <w:snapToGrid w:val="0"/>
        <w:ind w:firstLine="573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申报资料装订说明</w:t>
      </w:r>
    </w:p>
    <w:p w14:paraId="4ECA5835" w14:textId="77777777" w:rsidR="00A857B6" w:rsidRDefault="009C55CE">
      <w:pPr>
        <w:adjustRightInd w:val="0"/>
        <w:snapToGrid w:val="0"/>
        <w:spacing w:beforeLines="100" w:before="312" w:line="288" w:lineRule="auto"/>
        <w:ind w:firstLine="57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本申报系列表请按如下要求顺序装订，并将按序排列的所有文档扫描成一个</w:t>
      </w:r>
      <w:r>
        <w:rPr>
          <w:rFonts w:ascii="仿宋" w:eastAsia="仿宋" w:hAnsi="仿宋" w:cs="仿宋" w:hint="eastAsia"/>
          <w:sz w:val="32"/>
          <w:szCs w:val="32"/>
        </w:rPr>
        <w:t>10M</w:t>
      </w:r>
      <w:r>
        <w:rPr>
          <w:rFonts w:ascii="仿宋" w:eastAsia="仿宋" w:hAnsi="仿宋" w:cs="仿宋" w:hint="eastAsia"/>
          <w:sz w:val="32"/>
          <w:szCs w:val="32"/>
        </w:rPr>
        <w:t>以内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文件，在申报系统附件上传处回传。</w:t>
      </w:r>
    </w:p>
    <w:p w14:paraId="7567F194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系统自动生成的封面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需</w:t>
      </w:r>
      <w:r>
        <w:rPr>
          <w:rFonts w:ascii="仿宋" w:eastAsia="仿宋" w:hAnsi="仿宋" w:cs="仿宋" w:hint="eastAsia"/>
          <w:sz w:val="32"/>
          <w:szCs w:val="32"/>
        </w:rPr>
        <w:t>盖章</w:t>
      </w:r>
    </w:p>
    <w:p w14:paraId="2A46F5F2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系统自动生成的“企业基本情况”表</w:t>
      </w:r>
    </w:p>
    <w:p w14:paraId="0776AB2C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内容</w:t>
      </w:r>
      <w:r>
        <w:rPr>
          <w:rFonts w:ascii="仿宋" w:eastAsia="仿宋" w:hAnsi="仿宋" w:cs="仿宋" w:hint="eastAsia"/>
          <w:sz w:val="32"/>
          <w:szCs w:val="32"/>
        </w:rPr>
        <w:t>目录列表</w:t>
      </w:r>
      <w:r>
        <w:rPr>
          <w:rFonts w:ascii="仿宋" w:eastAsia="仿宋" w:hAnsi="仿宋" w:cs="仿宋" w:hint="eastAsia"/>
          <w:sz w:val="32"/>
          <w:szCs w:val="32"/>
        </w:rPr>
        <w:t>：对后续申报资料进行简要列举</w:t>
      </w:r>
    </w:p>
    <w:p w14:paraId="574441FB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科技创新成果及个人贡献，包含以下几方面：</w:t>
      </w:r>
    </w:p>
    <w:p w14:paraId="4AF29294" w14:textId="77777777" w:rsidR="00A857B6" w:rsidRDefault="009C55CE">
      <w:pPr>
        <w:pStyle w:val="a3"/>
        <w:adjustRightInd w:val="0"/>
        <w:snapToGrid w:val="0"/>
        <w:spacing w:line="288" w:lineRule="auto"/>
        <w:ind w:left="426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创新成果背景和意义（</w:t>
      </w:r>
      <w:r>
        <w:rPr>
          <w:rFonts w:ascii="仿宋" w:eastAsia="仿宋" w:hAnsi="仿宋" w:cs="仿宋" w:hint="eastAsia"/>
          <w:sz w:val="32"/>
          <w:szCs w:val="32"/>
        </w:rPr>
        <w:t>800</w:t>
      </w:r>
      <w:r>
        <w:rPr>
          <w:rFonts w:ascii="仿宋" w:eastAsia="仿宋" w:hAnsi="仿宋" w:cs="仿宋" w:hint="eastAsia"/>
          <w:sz w:val="32"/>
          <w:szCs w:val="32"/>
        </w:rPr>
        <w:t>字以内）</w:t>
      </w:r>
    </w:p>
    <w:p w14:paraId="08407055" w14:textId="77777777" w:rsidR="00A857B6" w:rsidRDefault="009C55CE">
      <w:pPr>
        <w:pStyle w:val="a3"/>
        <w:adjustRightInd w:val="0"/>
        <w:snapToGrid w:val="0"/>
        <w:spacing w:line="288" w:lineRule="auto"/>
        <w:ind w:left="426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创新成果内容详细介绍（不少于</w:t>
      </w:r>
      <w:r>
        <w:rPr>
          <w:rFonts w:ascii="仿宋" w:eastAsia="仿宋" w:hAnsi="仿宋" w:cs="仿宋" w:hint="eastAsia"/>
          <w:sz w:val="32"/>
          <w:szCs w:val="32"/>
        </w:rPr>
        <w:t>5000</w:t>
      </w:r>
      <w:r>
        <w:rPr>
          <w:rFonts w:ascii="仿宋" w:eastAsia="仿宋" w:hAnsi="仿宋" w:cs="仿宋" w:hint="eastAsia"/>
          <w:sz w:val="32"/>
          <w:szCs w:val="32"/>
        </w:rPr>
        <w:t>字）</w:t>
      </w:r>
    </w:p>
    <w:p w14:paraId="74F327C1" w14:textId="77777777" w:rsidR="00A857B6" w:rsidRDefault="009C55CE">
      <w:pPr>
        <w:pStyle w:val="a3"/>
        <w:adjustRightInd w:val="0"/>
        <w:snapToGrid w:val="0"/>
        <w:spacing w:line="288" w:lineRule="auto"/>
        <w:ind w:left="426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个人主要贡献（不少于</w:t>
      </w:r>
      <w:r>
        <w:rPr>
          <w:rFonts w:ascii="仿宋" w:eastAsia="仿宋" w:hAnsi="仿宋" w:cs="仿宋" w:hint="eastAsia"/>
          <w:sz w:val="32"/>
          <w:szCs w:val="32"/>
        </w:rPr>
        <w:t>800</w:t>
      </w:r>
      <w:r>
        <w:rPr>
          <w:rFonts w:ascii="仿宋" w:eastAsia="仿宋" w:hAnsi="仿宋" w:cs="仿宋" w:hint="eastAsia"/>
          <w:sz w:val="32"/>
          <w:szCs w:val="32"/>
        </w:rPr>
        <w:t>字，且附证明材料）</w:t>
      </w:r>
    </w:p>
    <w:p w14:paraId="1C95A787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代表论著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并附上证明材料（代表性期刊或会议论文全文扫描件）</w:t>
      </w:r>
    </w:p>
    <w:p w14:paraId="244EDDEF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企业所获科技奖励情况，授奖项目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指省部级及以上科技奖励奖项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</w:t>
      </w:r>
    </w:p>
    <w:p w14:paraId="48DA13B4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所获知识产权和技术标准情况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</w:t>
      </w:r>
    </w:p>
    <w:p w14:paraId="787D4332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证明文件：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-7</w:t>
      </w:r>
      <w:r>
        <w:rPr>
          <w:rFonts w:ascii="仿宋" w:eastAsia="仿宋" w:hAnsi="仿宋" w:cs="仿宋" w:hint="eastAsia"/>
          <w:sz w:val="32"/>
          <w:szCs w:val="32"/>
        </w:rPr>
        <w:t>项所填内容的证明文件</w:t>
      </w:r>
    </w:p>
    <w:p w14:paraId="465E0927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推荐意见表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如有</w:t>
      </w:r>
      <w:r>
        <w:rPr>
          <w:rFonts w:ascii="仿宋" w:eastAsia="仿宋" w:hAnsi="仿宋" w:cs="仿宋" w:hint="eastAsia"/>
          <w:sz w:val="32"/>
          <w:szCs w:val="32"/>
        </w:rPr>
        <w:t>）：</w:t>
      </w:r>
      <w:r>
        <w:rPr>
          <w:rFonts w:ascii="仿宋" w:eastAsia="仿宋" w:hAnsi="仿宋" w:cs="仿宋" w:hint="eastAsia"/>
          <w:sz w:val="32"/>
          <w:szCs w:val="32"/>
        </w:rPr>
        <w:t>请使用附件下载中对应表格，并认真填写、盖章</w:t>
      </w:r>
    </w:p>
    <w:p w14:paraId="0A713321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审核意见表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请使用附件下载中对应表格，并在相应位置盖章</w:t>
      </w:r>
    </w:p>
    <w:p w14:paraId="1FB9A407" w14:textId="77777777" w:rsidR="00A857B6" w:rsidRDefault="00A857B6">
      <w:pPr>
        <w:pStyle w:val="a3"/>
        <w:adjustRightInd w:val="0"/>
        <w:snapToGrid w:val="0"/>
        <w:spacing w:line="288" w:lineRule="auto"/>
        <w:ind w:firstLineChars="0" w:firstLine="0"/>
        <w:rPr>
          <w:rFonts w:ascii="仿宋" w:eastAsia="仿宋" w:hAnsi="仿宋" w:cs="仿宋" w:hint="eastAsia"/>
          <w:sz w:val="32"/>
          <w:szCs w:val="32"/>
        </w:rPr>
      </w:pPr>
    </w:p>
    <w:p w14:paraId="5BE4437B" w14:textId="77777777" w:rsidR="00A857B6" w:rsidRDefault="009C55CE">
      <w:pPr>
        <w:pStyle w:val="a3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 w:hint="eastAsia"/>
          <w:sz w:val="32"/>
          <w:szCs w:val="32"/>
        </w:rPr>
        <w:t>5-7</w:t>
      </w:r>
      <w:r>
        <w:rPr>
          <w:rFonts w:ascii="仿宋" w:eastAsia="仿宋" w:hAnsi="仿宋" w:cs="仿宋" w:hint="eastAsia"/>
          <w:sz w:val="32"/>
          <w:szCs w:val="32"/>
        </w:rPr>
        <w:t>项在所下载附件中同一表格内，装订及扫描时请按上述顺序要求操作。</w:t>
      </w:r>
    </w:p>
    <w:sectPr w:rsidR="00A857B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0D"/>
    <w:rsid w:val="00054F6A"/>
    <w:rsid w:val="0065137A"/>
    <w:rsid w:val="006A190D"/>
    <w:rsid w:val="009C55CE"/>
    <w:rsid w:val="00A857B6"/>
    <w:rsid w:val="00AA4EA6"/>
    <w:rsid w:val="00C658F6"/>
    <w:rsid w:val="00E917E5"/>
    <w:rsid w:val="00F73E96"/>
    <w:rsid w:val="755F757A"/>
    <w:rsid w:val="792A7E12"/>
    <w:rsid w:val="79E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6509D3B-55AA-4258-A2A2-D88739D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Company>Home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Yan Liu</cp:lastModifiedBy>
  <cp:revision>2</cp:revision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eyJoZGlkIjoiZDJkZjE3YjM1NzIwZGQ4NDlhZTc1OWZiZjJiY2JlY2EiLCJ1c2VySWQiOiIyNzM1MDg1NjYifQ==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E4DCA97EC20748FE997FC42D7DEBA678_12</vt:lpwstr>
  </property>
</Properties>
</file>