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附件二：团体标准《</w:t>
      </w:r>
      <w:r>
        <w:rPr>
          <w:rFonts w:hint="eastAsia" w:ascii="黑体" w:eastAsia="黑体"/>
          <w:sz w:val="32"/>
          <w:szCs w:val="32"/>
          <w:lang w:val="en-US" w:eastAsia="zh-CN"/>
        </w:rPr>
        <w:t>公共建筑用</w:t>
      </w:r>
      <w:r>
        <w:rPr>
          <w:rFonts w:hint="eastAsia" w:ascii="黑体" w:eastAsia="黑体"/>
          <w:sz w:val="32"/>
          <w:szCs w:val="32"/>
        </w:rPr>
        <w:t>平开门》征求意见表</w:t>
      </w:r>
    </w:p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</w:p>
    <w:tbl>
      <w:tblPr>
        <w:tblStyle w:val="5"/>
        <w:tblW w:w="1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A912DF7"/>
    <w:rsid w:val="000633A1"/>
    <w:rsid w:val="00390035"/>
    <w:rsid w:val="00B61F24"/>
    <w:rsid w:val="0A912DF7"/>
    <w:rsid w:val="0DAF0001"/>
    <w:rsid w:val="2E2F652C"/>
    <w:rsid w:val="39BC7782"/>
    <w:rsid w:val="3D9673F1"/>
    <w:rsid w:val="407C181D"/>
    <w:rsid w:val="436020B7"/>
    <w:rsid w:val="478610F4"/>
    <w:rsid w:val="65F0303E"/>
    <w:rsid w:val="6D535020"/>
    <w:rsid w:val="72C52686"/>
    <w:rsid w:val="74B2474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7">
    <w:name w:val="页眉 字符"/>
    <w:basedOn w:val="4"/>
    <w:link w:val="3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字符"/>
    <w:basedOn w:val="4"/>
    <w:link w:val="2"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84</Words>
  <Characters>479</Characters>
  <Lines>3</Lines>
  <Paragraphs>1</Paragraphs>
  <TotalTime>0</TotalTime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oy</cp:lastModifiedBy>
  <dcterms:modified xsi:type="dcterms:W3CDTF">2021-02-09T03:20:11Z</dcterms:modified>
  <dc:title>附件二：团体标准《公共建筑用平开门》征求意见表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