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B10F">
      <w:pPr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eastAsia="黑体"/>
          <w:sz w:val="32"/>
          <w:szCs w:val="32"/>
        </w:rPr>
        <w:t>《轻型集成房屋设计、制作与安装能力评价标准》征求意见表</w:t>
      </w:r>
      <w:bookmarkStart w:id="0" w:name="_GoBack"/>
      <w:bookmarkEnd w:id="0"/>
    </w:p>
    <w:p w14:paraId="33121E7A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5676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A3F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FEC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FAB0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58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5B68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4BF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64CC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E0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A5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95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5D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89E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7B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81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51D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3D79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41E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EE2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51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1C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F85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C08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BE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9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AA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7FF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C1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17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F4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3A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0C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C4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7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64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5B7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3ED8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495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8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12E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49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FF21">
            <w:pPr>
              <w:pStyle w:val="6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6D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DDB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2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A120486">
      <w:pPr>
        <w:ind w:firstLine="420" w:firstLineChars="200"/>
      </w:pPr>
    </w:p>
    <w:p w14:paraId="39A6A57C"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390035"/>
    <w:rsid w:val="00B61F24"/>
    <w:rsid w:val="04C303F2"/>
    <w:rsid w:val="0794633B"/>
    <w:rsid w:val="0A912DF7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D8C6C90"/>
    <w:rsid w:val="7EF44F31"/>
    <w:rsid w:val="7EF45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54</Words>
  <Characters>59</Characters>
  <Lines>3</Lines>
  <Paragraphs>1</Paragraphs>
  <TotalTime>0</TotalTime>
  <ScaleCrop>false</ScaleCrop>
  <LinksUpToDate>false</LinksUpToDate>
  <CharactersWithSpaces>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2025-08-13T10:30:23Z</dcterms:modified>
  <dc:title>附件2.《超低能耗建筑用多功能户门》征求意见表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eyJoZGlkIjoiODg5Y2YwMTcyZDAwY2Y2MDdjNDgyMGVhMTQ1MWMyYTYiLCJ1c2VySWQiOiIxMDUwNjMzMjI3In0=</vt:lpwstr>
  </property>
</Properties>
</file>